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Pre-recruitment postgraduate studies</w:t>
      </w:r>
    </w:p>
    <w:p>
      <w:pPr>
        <w:pStyle w:val="Normal"/>
        <w:jc w:val="center"/>
        <w:rPr>
          <w:b/>
          <w:b/>
          <w:bCs/>
          <w:sz w:val="24"/>
          <w:szCs w:val="24"/>
        </w:rPr>
      </w:pPr>
      <w:r>
        <w:rPr>
          <w:b/>
          <w:bCs/>
          <w:sz w:val="24"/>
          <w:szCs w:val="24"/>
        </w:rPr>
        <w:t>European Master Degree in Oral Implantology</w:t>
      </w:r>
    </w:p>
    <w:p>
      <w:pPr>
        <w:pStyle w:val="Normal"/>
        <w:rPr/>
      </w:pPr>
      <w:r>
        <w:rPr/>
      </w:r>
    </w:p>
    <w:p>
      <w:pPr>
        <w:pStyle w:val="Normal"/>
        <w:jc w:val="both"/>
        <w:rPr/>
      </w:pPr>
      <w:r>
        <w:rPr/>
        <w:t xml:space="preserve">Postgraduate Education Centre Wroclaw Medical University is planning to open the Postgraduate Studies "European Master Degree in Oral Implantology" in English. </w:t>
      </w:r>
    </w:p>
    <w:p>
      <w:pPr>
        <w:pStyle w:val="Normal"/>
        <w:jc w:val="both"/>
        <w:rPr/>
      </w:pPr>
      <w:r>
        <w:rPr/>
        <w:t>Study description:</w:t>
      </w:r>
    </w:p>
    <w:p>
      <w:pPr>
        <w:pStyle w:val="HTMLPreformatted"/>
        <w:jc w:val="both"/>
        <w:rPr/>
      </w:pPr>
      <w:r>
        <w:rPr>
          <w:rStyle w:val="Y2iqfc"/>
          <w:rFonts w:cs="Calibri" w:ascii="Calibri" w:hAnsi="Calibri" w:asciiTheme="minorHAnsi" w:cstheme="minorHAnsi" w:hAnsiTheme="minorHAnsi"/>
          <w:sz w:val="22"/>
          <w:szCs w:val="22"/>
          <w:lang w:val="en"/>
        </w:rPr>
        <w:t>Due to the dynamic growth of implantology and dental implant prosthetics in the rehabilitation of patients with single and multiple tooth loss, there is a growing need for highly qualified specialists in this area. European and Polish dentists after graduation are insufficiently prepared to conduct implantological treatment. Therefore, the Medical University of Wroclaw decided to meet the challenge and decided to take an active part in the practical teaching of implantology and dental implant prosthetics.</w:t>
      </w:r>
    </w:p>
    <w:p>
      <w:pPr>
        <w:pStyle w:val="Normal"/>
        <w:rPr/>
      </w:pPr>
      <w:r>
        <w:rPr/>
      </w:r>
    </w:p>
    <w:p>
      <w:pPr>
        <w:pStyle w:val="Normal"/>
        <w:jc w:val="both"/>
        <w:rPr/>
      </w:pPr>
      <w:r>
        <w:rPr/>
        <w:t>Requirements: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Calibri" w:cstheme="minorHAnsi"/>
          <w:lang w:val="en" w:eastAsia="pl-PL"/>
        </w:rPr>
        <w:t xml:space="preserve">Candidates are expected to have: intermediate experience and skills in the field of dental surgery, periodontology and dental implantology. The formula for presenting one's own achievements is currently being specified, but documented skills will certainly be important in the recruitment process. Candidates for students should know English at least at B2 level.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Calibri" w:cstheme="minorHAnsi"/>
          <w:lang w:val="en" w:eastAsia="pl-PL"/>
        </w:rPr>
        <w:t>Classes conducted in English, and such will also appear, will not be translated.</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eastAsia="Times New Roman" w:cs="Calibri" w:cstheme="minorHAnsi"/>
          <w:lang w:val="en" w:eastAsia="pl-PL"/>
        </w:rPr>
      </w:pPr>
      <w:r>
        <w:rPr>
          <w:rFonts w:eastAsia="Times New Roman" w:cs="Calibri" w:cstheme="minorHAnsi"/>
          <w:lang w:val="en" w:eastAsia="pl-P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Calibri" w:cstheme="minorHAnsi"/>
          <w:lang w:val="en" w:eastAsia="pl-PL"/>
        </w:rPr>
        <w:t xml:space="preserve">It should be clearly emphasized: the dominant field of the "master" is dental surgery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Calibri" w:cstheme="minorHAnsi"/>
          <w:lang w:val="en" w:eastAsia="pl-PL"/>
        </w:rPr>
        <w:t>(prosthetics will constitute about 20% of the curriculum)</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eastAsia="Times New Roman" w:cs="Calibri" w:cstheme="minorHAnsi"/>
          <w:lang w:eastAsia="pl-PL"/>
        </w:rPr>
      </w:pPr>
      <w:r>
        <w:rPr>
          <w:rFonts w:eastAsia="Times New Roman" w:cs="Calibri" w:cstheme="minorHAnsi"/>
          <w:lang w:eastAsia="pl-PL"/>
        </w:rPr>
      </w:r>
    </w:p>
    <w:p>
      <w:pPr>
        <w:pStyle w:val="Normal"/>
        <w:jc w:val="both"/>
        <w:rPr/>
      </w:pPr>
      <w:r>
        <w:rPr/>
        <w:t>If you are interested in participating, please fill out and send the following application form to the following address: podyplomowe-ckp@umw.edu.pl</w:t>
      </w:r>
    </w:p>
    <w:p>
      <w:pPr>
        <w:pStyle w:val="Normal"/>
        <w:jc w:val="both"/>
        <w:rPr/>
      </w:pPr>
      <w:r>
        <w:rPr/>
        <w:t>For more information, please email: podyplomowe-ckp@umw.edu.pl</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sz w:val="32"/>
          <w:szCs w:val="32"/>
        </w:rPr>
      </w:pPr>
      <w:r>
        <w:rPr>
          <w:b/>
          <w:bCs/>
          <w:sz w:val="32"/>
          <w:szCs w:val="32"/>
        </w:rPr>
        <w:t>European Master Degree in Oral Implantology</w:t>
      </w:r>
    </w:p>
    <w:p>
      <w:pPr>
        <w:pStyle w:val="Normal"/>
        <w:jc w:val="center"/>
        <w:rPr>
          <w:b/>
          <w:b/>
          <w:bCs/>
        </w:rPr>
      </w:pPr>
      <w:r>
        <w:rPr>
          <w:b/>
          <w:bCs/>
        </w:rPr>
        <w:t>English Edition</w:t>
      </w:r>
    </w:p>
    <w:p>
      <w:pPr>
        <w:pStyle w:val="Normal"/>
        <w:jc w:val="center"/>
        <w:rPr>
          <w:b/>
          <w:b/>
          <w:bCs/>
          <w:sz w:val="24"/>
          <w:szCs w:val="24"/>
        </w:rPr>
      </w:pPr>
      <w:r>
        <w:rPr>
          <w:b/>
          <w:bCs/>
          <w:sz w:val="24"/>
          <w:szCs w:val="24"/>
        </w:rPr>
        <w:t>Application</w:t>
      </w:r>
    </w:p>
    <w:p>
      <w:pPr>
        <w:pStyle w:val="Normal"/>
        <w:jc w:val="center"/>
        <w:rPr>
          <w:b/>
          <w:b/>
          <w:bCs/>
          <w:sz w:val="24"/>
          <w:szCs w:val="24"/>
        </w:rPr>
      </w:pPr>
      <w:r>
        <w:rPr>
          <w:b/>
          <w:bCs/>
          <w:sz w:val="24"/>
          <w:szCs w:val="24"/>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0"/>
        <w:gridCol w:w="6801"/>
      </w:tblGrid>
      <w:tr>
        <w:trPr>
          <w:trHeight w:val="1758" w:hRule="atLeast"/>
        </w:trPr>
        <w:tc>
          <w:tcPr>
            <w:tcW w:w="2260"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 xml:space="preserve">Name </w:t>
            </w:r>
          </w:p>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Surname</w:t>
            </w:r>
          </w:p>
        </w:tc>
        <w:tc>
          <w:tcPr>
            <w:tcW w:w="6801"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1134" w:hRule="atLeast"/>
        </w:trPr>
        <w:tc>
          <w:tcPr>
            <w:tcW w:w="2260"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e-mail:</w:t>
            </w:r>
          </w:p>
        </w:tc>
        <w:tc>
          <w:tcPr>
            <w:tcW w:w="6801"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1134" w:hRule="atLeast"/>
        </w:trPr>
        <w:tc>
          <w:tcPr>
            <w:tcW w:w="2260"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phone numer:</w:t>
            </w:r>
          </w:p>
        </w:tc>
        <w:tc>
          <w:tcPr>
            <w:tcW w:w="6801" w:type="dxa"/>
            <w:tcBorders/>
          </w:tcPr>
          <w:p>
            <w:pPr>
              <w:pStyle w:val="Normal"/>
              <w:widowControl w:val="false"/>
              <w:suppressAutoHyphens w:val="true"/>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spacing w:lineRule="auto" w:line="240" w:before="0" w:after="0"/>
        <w:jc w:val="right"/>
        <w:rPr/>
      </w:pPr>
      <w:r>
        <w:rPr>
          <w:b/>
          <w:bCs/>
          <w:sz w:val="24"/>
          <w:szCs w:val="24"/>
        </w:rPr>
        <w:tab/>
        <w:tab/>
        <w:tab/>
        <w:tab/>
      </w:r>
      <w:r>
        <w:rPr/>
        <w:t>…………………………………………..</w:t>
      </w:r>
    </w:p>
    <w:p>
      <w:pPr>
        <w:pStyle w:val="Normal"/>
        <w:spacing w:before="0" w:after="160"/>
        <w:ind w:left="5664" w:firstLine="708"/>
        <w:jc w:val="center"/>
        <w:rPr>
          <w:b/>
          <w:b/>
          <w:bCs/>
          <w:sz w:val="24"/>
          <w:szCs w:val="24"/>
        </w:rPr>
      </w:pPr>
      <w:r>
        <w:rPr/>
        <w:t>(date, signature)</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urier New">
    <w:charset w:val="ee"/>
    <w:family w:val="roman"/>
    <w:pitch w:val="variable"/>
  </w:font>
  <w:font w:name="Liberation Sans">
    <w:altName w:val="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2355" w:leader="none"/>
        <w:tab w:val="center" w:pos="4536" w:leader="none"/>
        <w:tab w:val="right" w:pos="9072" w:leader="none"/>
      </w:tabs>
      <w:jc w:val="center"/>
      <w:rPr/>
    </w:pPr>
    <w:r>
      <w:rPr/>
    </w:r>
  </w:p>
  <w:p>
    <w:pPr>
      <w:pStyle w:val="Gwka"/>
      <w:rPr/>
    </w:pPr>
    <w:r>
      <w:rPr/>
    </w:r>
  </w:p>
</w:hdr>
</file>

<file path=word/settings.xml><?xml version="1.0" encoding="utf-8"?>
<w:settings xmlns:w="http://schemas.openxmlformats.org/wordprocessingml/2006/main">
  <w:zoom w:percent="2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b014cf"/>
    <w:rPr/>
  </w:style>
  <w:style w:type="character" w:styleId="StopkaZnak" w:customStyle="1">
    <w:name w:val="Stopka Znak"/>
    <w:basedOn w:val="DefaultParagraphFont"/>
    <w:link w:val="Stopka"/>
    <w:uiPriority w:val="99"/>
    <w:qFormat/>
    <w:rsid w:val="00b014cf"/>
    <w:rPr/>
  </w:style>
  <w:style w:type="character" w:styleId="HTMLwstpniesformatowanyZnak" w:customStyle="1">
    <w:name w:val="HTML - wstępnie sformatowany Znak"/>
    <w:basedOn w:val="DefaultParagraphFont"/>
    <w:link w:val="HTML-wstpniesformatowany"/>
    <w:uiPriority w:val="99"/>
    <w:semiHidden/>
    <w:qFormat/>
    <w:rsid w:val="00830d5d"/>
    <w:rPr>
      <w:rFonts w:ascii="Courier New" w:hAnsi="Courier New" w:eastAsia="Times New Roman" w:cs="Courier New"/>
      <w:sz w:val="20"/>
      <w:szCs w:val="20"/>
      <w:lang w:eastAsia="pl-PL"/>
    </w:rPr>
  </w:style>
  <w:style w:type="character" w:styleId="Y2iqfc" w:customStyle="1">
    <w:name w:val="y2iqfc"/>
    <w:basedOn w:val="DefaultParagraphFont"/>
    <w:qFormat/>
    <w:rsid w:val="00830d5d"/>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uiPriority w:val="99"/>
    <w:unhideWhenUsed/>
    <w:rsid w:val="00b014cf"/>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014cf"/>
    <w:pPr>
      <w:tabs>
        <w:tab w:val="clear" w:pos="708"/>
        <w:tab w:val="center" w:pos="4536" w:leader="none"/>
        <w:tab w:val="right" w:pos="9072" w:leader="none"/>
      </w:tabs>
      <w:spacing w:lineRule="auto" w:line="240" w:before="0" w:after="0"/>
    </w:pPr>
    <w:rPr/>
  </w:style>
  <w:style w:type="paragraph" w:styleId="HTMLPreformatted">
    <w:name w:val="HTML Preformatted"/>
    <w:basedOn w:val="Normal"/>
    <w:link w:val="HTML-wstpniesformatowanyZnak"/>
    <w:uiPriority w:val="99"/>
    <w:semiHidden/>
    <w:unhideWhenUsed/>
    <w:qFormat/>
    <w:rsid w:val="00830d5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b014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LibreOffice/7.1.0.3$Windows_X86_64 LibreOffice_project/f6099ecf3d29644b5008cc8f48f42f4a40986e4c</Application>
  <AppVersion>15.0000</AppVersion>
  <Pages>2</Pages>
  <Words>238</Words>
  <Characters>1491</Characters>
  <CharactersWithSpaces>1716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2022-11-29T10:52:00Z</dcterms:created>
  <dc:creator>Urszula Stachowiak</dc:creator>
  <dc:description/>
  <dc:language>pl-PL</dc:language>
  <cp:lastModifiedBy/>
  <dcterms:modified xsi:type="dcterms:W3CDTF">2022-12-09T11:53:03Z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