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CF45" w14:textId="77777777" w:rsidR="00A66704" w:rsidRPr="008C1A51" w:rsidRDefault="00A66704">
      <w:pPr>
        <w:rPr>
          <w:rFonts w:cstheme="minorHAnsi"/>
        </w:rPr>
      </w:pPr>
    </w:p>
    <w:p w14:paraId="7D2BCD48" w14:textId="77777777" w:rsidR="0093100D" w:rsidRPr="008C1A51" w:rsidRDefault="0093100D">
      <w:pPr>
        <w:rPr>
          <w:rFonts w:cstheme="minorHAnsi"/>
        </w:rPr>
      </w:pPr>
    </w:p>
    <w:p w14:paraId="283AF1C9" w14:textId="632D028A" w:rsidR="0093100D" w:rsidRPr="008C1A51" w:rsidRDefault="0093100D" w:rsidP="0093100D">
      <w:pPr>
        <w:rPr>
          <w:rFonts w:cstheme="minorHAnsi"/>
        </w:rPr>
      </w:pPr>
      <w:r w:rsidRPr="008C1A51">
        <w:rPr>
          <w:rFonts w:cstheme="minorHAnsi"/>
          <w:highlight w:val="yellow"/>
        </w:rPr>
        <w:t xml:space="preserve">EN: </w:t>
      </w:r>
      <w:r w:rsidRPr="008C1A51">
        <w:rPr>
          <w:rFonts w:cstheme="minorHAnsi"/>
          <w:b/>
          <w:bCs/>
          <w:highlight w:val="yellow"/>
        </w:rPr>
        <w:t>POSTER GUIDELINES FOR AUTHORS</w:t>
      </w:r>
    </w:p>
    <w:p w14:paraId="785A7CCA" w14:textId="77777777" w:rsidR="0093100D" w:rsidRPr="008C1A51" w:rsidRDefault="0093100D" w:rsidP="0093100D">
      <w:pPr>
        <w:rPr>
          <w:rFonts w:cstheme="minorHAnsi"/>
          <w:b/>
          <w:bCs/>
        </w:rPr>
      </w:pPr>
      <w:proofErr w:type="spellStart"/>
      <w:r w:rsidRPr="008C1A51">
        <w:rPr>
          <w:rFonts w:cstheme="minorHAnsi"/>
          <w:b/>
          <w:bCs/>
        </w:rPr>
        <w:t>Title</w:t>
      </w:r>
      <w:proofErr w:type="spellEnd"/>
      <w:r w:rsidRPr="008C1A51">
        <w:rPr>
          <w:rFonts w:cstheme="minorHAnsi"/>
          <w:b/>
          <w:bCs/>
        </w:rPr>
        <w:t>:</w:t>
      </w:r>
    </w:p>
    <w:p w14:paraId="42724A3E" w14:textId="77777777" w:rsidR="0093100D" w:rsidRPr="008C1A51" w:rsidRDefault="0093100D" w:rsidP="0093100D">
      <w:pPr>
        <w:numPr>
          <w:ilvl w:val="0"/>
          <w:numId w:val="7"/>
        </w:numPr>
        <w:rPr>
          <w:rFonts w:cstheme="minorHAnsi"/>
        </w:rPr>
      </w:pPr>
      <w:r w:rsidRPr="008C1A51">
        <w:rPr>
          <w:rFonts w:cstheme="minorHAnsi"/>
        </w:rPr>
        <w:t xml:space="preserve">The poster </w:t>
      </w:r>
      <w:proofErr w:type="spellStart"/>
      <w:r w:rsidRPr="008C1A51">
        <w:rPr>
          <w:rFonts w:cstheme="minorHAnsi"/>
        </w:rPr>
        <w:t>title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should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concise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precise</w:t>
      </w:r>
      <w:proofErr w:type="spellEnd"/>
      <w:r w:rsidRPr="008C1A51">
        <w:rPr>
          <w:rFonts w:cstheme="minorHAnsi"/>
        </w:rPr>
        <w:t xml:space="preserve">, and </w:t>
      </w:r>
      <w:proofErr w:type="spellStart"/>
      <w:r w:rsidRPr="008C1A51">
        <w:rPr>
          <w:rFonts w:cstheme="minorHAnsi"/>
        </w:rPr>
        <w:t>substantively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related</w:t>
      </w:r>
      <w:proofErr w:type="spellEnd"/>
      <w:r w:rsidRPr="008C1A51">
        <w:rPr>
          <w:rFonts w:cstheme="minorHAnsi"/>
        </w:rPr>
        <w:t xml:space="preserve"> to the </w:t>
      </w:r>
      <w:proofErr w:type="spellStart"/>
      <w:r w:rsidRPr="008C1A51">
        <w:rPr>
          <w:rFonts w:cstheme="minorHAnsi"/>
        </w:rPr>
        <w:t>content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work</w:t>
      </w:r>
      <w:proofErr w:type="spellEnd"/>
      <w:r w:rsidRPr="008C1A51">
        <w:rPr>
          <w:rFonts w:cstheme="minorHAnsi"/>
        </w:rPr>
        <w:t>.</w:t>
      </w:r>
    </w:p>
    <w:p w14:paraId="359705EA" w14:textId="77777777" w:rsidR="0093100D" w:rsidRPr="008C1A51" w:rsidRDefault="0093100D" w:rsidP="0093100D">
      <w:pPr>
        <w:numPr>
          <w:ilvl w:val="0"/>
          <w:numId w:val="7"/>
        </w:numPr>
        <w:rPr>
          <w:rFonts w:cstheme="minorHAnsi"/>
        </w:rPr>
      </w:pPr>
      <w:r w:rsidRPr="008C1A51">
        <w:rPr>
          <w:rFonts w:cstheme="minorHAnsi"/>
        </w:rPr>
        <w:t xml:space="preserve">It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specified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whether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work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concerns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clinical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trials</w:t>
      </w:r>
      <w:proofErr w:type="spellEnd"/>
      <w:r w:rsidRPr="008C1A51">
        <w:rPr>
          <w:rFonts w:cstheme="minorHAnsi"/>
        </w:rPr>
        <w:t xml:space="preserve">, </w:t>
      </w:r>
      <w:r w:rsidRPr="008C1A51">
        <w:rPr>
          <w:rFonts w:cstheme="minorHAnsi"/>
          <w:i/>
          <w:iCs/>
        </w:rPr>
        <w:t>in vitro</w:t>
      </w:r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studies</w:t>
      </w:r>
      <w:proofErr w:type="spellEnd"/>
      <w:r w:rsidRPr="008C1A51">
        <w:rPr>
          <w:rFonts w:cstheme="minorHAnsi"/>
        </w:rPr>
        <w:t xml:space="preserve">, a </w:t>
      </w:r>
      <w:proofErr w:type="spellStart"/>
      <w:r w:rsidRPr="008C1A51">
        <w:rPr>
          <w:rFonts w:cstheme="minorHAnsi"/>
        </w:rPr>
        <w:t>review</w:t>
      </w:r>
      <w:proofErr w:type="spellEnd"/>
      <w:r w:rsidRPr="008C1A51">
        <w:rPr>
          <w:rFonts w:cstheme="minorHAnsi"/>
        </w:rPr>
        <w:t xml:space="preserve">, a </w:t>
      </w:r>
      <w:proofErr w:type="spellStart"/>
      <w:r w:rsidRPr="008C1A51">
        <w:rPr>
          <w:rFonts w:cstheme="minorHAnsi"/>
        </w:rPr>
        <w:t>case</w:t>
      </w:r>
      <w:proofErr w:type="spellEnd"/>
      <w:r w:rsidRPr="008C1A51">
        <w:rPr>
          <w:rFonts w:cstheme="minorHAnsi"/>
        </w:rPr>
        <w:t xml:space="preserve"> report, </w:t>
      </w:r>
      <w:proofErr w:type="spellStart"/>
      <w:r w:rsidRPr="008C1A51">
        <w:rPr>
          <w:rFonts w:cstheme="minorHAnsi"/>
        </w:rPr>
        <w:t>or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another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type</w:t>
      </w:r>
      <w:proofErr w:type="spellEnd"/>
      <w:r w:rsidRPr="008C1A51">
        <w:rPr>
          <w:rFonts w:cstheme="minorHAnsi"/>
        </w:rPr>
        <w:t xml:space="preserve"> of </w:t>
      </w:r>
      <w:proofErr w:type="spellStart"/>
      <w:r w:rsidRPr="008C1A51">
        <w:rPr>
          <w:rFonts w:cstheme="minorHAnsi"/>
        </w:rPr>
        <w:t>study</w:t>
      </w:r>
      <w:proofErr w:type="spellEnd"/>
      <w:r w:rsidRPr="008C1A51">
        <w:rPr>
          <w:rFonts w:cstheme="minorHAnsi"/>
        </w:rPr>
        <w:t>.</w:t>
      </w:r>
    </w:p>
    <w:p w14:paraId="7DCAB03B" w14:textId="77777777" w:rsidR="0093100D" w:rsidRPr="008C1A51" w:rsidRDefault="0093100D" w:rsidP="0093100D">
      <w:pPr>
        <w:numPr>
          <w:ilvl w:val="0"/>
          <w:numId w:val="7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Abbreviations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or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shortened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word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forms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should</w:t>
      </w:r>
      <w:proofErr w:type="spellEnd"/>
      <w:r w:rsidRPr="008C1A51">
        <w:rPr>
          <w:rFonts w:cstheme="minorHAnsi"/>
        </w:rPr>
        <w:t xml:space="preserve"> not be </w:t>
      </w:r>
      <w:proofErr w:type="spellStart"/>
      <w:r w:rsidRPr="008C1A51">
        <w:rPr>
          <w:rFonts w:cstheme="minorHAnsi"/>
        </w:rPr>
        <w:t>used</w:t>
      </w:r>
      <w:proofErr w:type="spellEnd"/>
      <w:r w:rsidRPr="008C1A51">
        <w:rPr>
          <w:rFonts w:cstheme="minorHAnsi"/>
        </w:rPr>
        <w:t xml:space="preserve"> in the </w:t>
      </w:r>
      <w:proofErr w:type="spellStart"/>
      <w:r w:rsidRPr="008C1A51">
        <w:rPr>
          <w:rFonts w:cstheme="minorHAnsi"/>
        </w:rPr>
        <w:t>title</w:t>
      </w:r>
      <w:proofErr w:type="spellEnd"/>
      <w:r w:rsidRPr="008C1A51">
        <w:rPr>
          <w:rFonts w:cstheme="minorHAnsi"/>
        </w:rPr>
        <w:t>.</w:t>
      </w:r>
    </w:p>
    <w:p w14:paraId="63D7B98C" w14:textId="77777777" w:rsidR="0093100D" w:rsidRPr="008C1A51" w:rsidRDefault="0093100D" w:rsidP="0093100D">
      <w:pPr>
        <w:numPr>
          <w:ilvl w:val="0"/>
          <w:numId w:val="7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title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legible</w:t>
      </w:r>
      <w:proofErr w:type="spellEnd"/>
      <w:r w:rsidRPr="008C1A51">
        <w:rPr>
          <w:rFonts w:cstheme="minorHAnsi"/>
        </w:rPr>
        <w:t xml:space="preserve"> and </w:t>
      </w:r>
      <w:proofErr w:type="spellStart"/>
      <w:r w:rsidRPr="008C1A51">
        <w:rPr>
          <w:rFonts w:cstheme="minorHAnsi"/>
        </w:rPr>
        <w:t>clearly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visible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at</w:t>
      </w:r>
      <w:proofErr w:type="spellEnd"/>
      <w:r w:rsidRPr="008C1A51">
        <w:rPr>
          <w:rFonts w:cstheme="minorHAnsi"/>
        </w:rPr>
        <w:t xml:space="preserve"> the top of the poster.</w:t>
      </w:r>
    </w:p>
    <w:p w14:paraId="65F62246" w14:textId="77777777" w:rsidR="0093100D" w:rsidRPr="008C1A51" w:rsidRDefault="0093100D" w:rsidP="0093100D">
      <w:pPr>
        <w:rPr>
          <w:rFonts w:cstheme="minorHAnsi"/>
          <w:b/>
          <w:bCs/>
        </w:rPr>
      </w:pPr>
      <w:r w:rsidRPr="008C1A51">
        <w:rPr>
          <w:rFonts w:cstheme="minorHAnsi"/>
          <w:b/>
          <w:bCs/>
        </w:rPr>
        <w:t xml:space="preserve">Author List and </w:t>
      </w:r>
      <w:proofErr w:type="spellStart"/>
      <w:r w:rsidRPr="008C1A51">
        <w:rPr>
          <w:rFonts w:cstheme="minorHAnsi"/>
          <w:b/>
          <w:bCs/>
        </w:rPr>
        <w:t>Affiliation</w:t>
      </w:r>
      <w:proofErr w:type="spellEnd"/>
      <w:r w:rsidRPr="008C1A51">
        <w:rPr>
          <w:rFonts w:cstheme="minorHAnsi"/>
          <w:b/>
          <w:bCs/>
        </w:rPr>
        <w:t>:</w:t>
      </w:r>
    </w:p>
    <w:p w14:paraId="2E8DBF48" w14:textId="77777777" w:rsidR="0093100D" w:rsidRPr="008C1A51" w:rsidRDefault="0093100D" w:rsidP="0093100D">
      <w:pPr>
        <w:numPr>
          <w:ilvl w:val="0"/>
          <w:numId w:val="8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full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first</w:t>
      </w:r>
      <w:proofErr w:type="spellEnd"/>
      <w:r w:rsidRPr="008C1A51">
        <w:rPr>
          <w:rFonts w:cstheme="minorHAnsi"/>
        </w:rPr>
        <w:t xml:space="preserve"> and </w:t>
      </w:r>
      <w:proofErr w:type="spellStart"/>
      <w:r w:rsidRPr="008C1A51">
        <w:rPr>
          <w:rFonts w:cstheme="minorHAnsi"/>
        </w:rPr>
        <w:t>last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names</w:t>
      </w:r>
      <w:proofErr w:type="spellEnd"/>
      <w:r w:rsidRPr="008C1A51">
        <w:rPr>
          <w:rFonts w:cstheme="minorHAnsi"/>
        </w:rPr>
        <w:t xml:space="preserve"> of </w:t>
      </w:r>
      <w:proofErr w:type="spellStart"/>
      <w:r w:rsidRPr="008C1A51">
        <w:rPr>
          <w:rFonts w:cstheme="minorHAnsi"/>
        </w:rPr>
        <w:t>all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authors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provided</w:t>
      </w:r>
      <w:proofErr w:type="spellEnd"/>
      <w:r w:rsidRPr="008C1A51">
        <w:rPr>
          <w:rFonts w:cstheme="minorHAnsi"/>
        </w:rPr>
        <w:t>.</w:t>
      </w:r>
    </w:p>
    <w:p w14:paraId="0EEFFD8F" w14:textId="77777777" w:rsidR="0093100D" w:rsidRPr="008C1A51" w:rsidRDefault="0093100D" w:rsidP="0093100D">
      <w:pPr>
        <w:numPr>
          <w:ilvl w:val="0"/>
          <w:numId w:val="8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affiliation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should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written</w:t>
      </w:r>
      <w:proofErr w:type="spellEnd"/>
      <w:r w:rsidRPr="008C1A51">
        <w:rPr>
          <w:rFonts w:cstheme="minorHAnsi"/>
        </w:rPr>
        <w:t xml:space="preserve"> in a standard format and </w:t>
      </w:r>
      <w:proofErr w:type="spellStart"/>
      <w:r w:rsidRPr="008C1A51">
        <w:rPr>
          <w:rFonts w:cstheme="minorHAnsi"/>
        </w:rPr>
        <w:t>include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full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institutional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details</w:t>
      </w:r>
      <w:proofErr w:type="spellEnd"/>
      <w:r w:rsidRPr="008C1A51">
        <w:rPr>
          <w:rFonts w:cstheme="minorHAnsi"/>
        </w:rPr>
        <w:t xml:space="preserve">: </w:t>
      </w:r>
      <w:proofErr w:type="spellStart"/>
      <w:r w:rsidRPr="008C1A51">
        <w:rPr>
          <w:rFonts w:cstheme="minorHAnsi"/>
        </w:rPr>
        <w:t>name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center</w:t>
      </w:r>
      <w:proofErr w:type="spellEnd"/>
      <w:r w:rsidRPr="008C1A51">
        <w:rPr>
          <w:rFonts w:cstheme="minorHAnsi"/>
        </w:rPr>
        <w:t>/</w:t>
      </w:r>
      <w:proofErr w:type="spellStart"/>
      <w:r w:rsidRPr="008C1A51">
        <w:rPr>
          <w:rFonts w:cstheme="minorHAnsi"/>
        </w:rPr>
        <w:t>institution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city</w:t>
      </w:r>
      <w:proofErr w:type="spellEnd"/>
      <w:r w:rsidRPr="008C1A51">
        <w:rPr>
          <w:rFonts w:cstheme="minorHAnsi"/>
        </w:rPr>
        <w:t>, and country.</w:t>
      </w:r>
    </w:p>
    <w:p w14:paraId="27DF069B" w14:textId="77777777" w:rsidR="0093100D" w:rsidRPr="008C1A51" w:rsidRDefault="0093100D" w:rsidP="0093100D">
      <w:pPr>
        <w:numPr>
          <w:ilvl w:val="0"/>
          <w:numId w:val="8"/>
        </w:numPr>
        <w:rPr>
          <w:rFonts w:cstheme="minorHAnsi"/>
        </w:rPr>
      </w:pPr>
      <w:r w:rsidRPr="008C1A51">
        <w:rPr>
          <w:rFonts w:cstheme="minorHAnsi"/>
        </w:rPr>
        <w:t xml:space="preserve">One of the </w:t>
      </w:r>
      <w:proofErr w:type="spellStart"/>
      <w:r w:rsidRPr="008C1A51">
        <w:rPr>
          <w:rFonts w:cstheme="minorHAnsi"/>
        </w:rPr>
        <w:t>authors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designated</w:t>
      </w:r>
      <w:proofErr w:type="spellEnd"/>
      <w:r w:rsidRPr="008C1A51">
        <w:rPr>
          <w:rFonts w:cstheme="minorHAnsi"/>
        </w:rPr>
        <w:t xml:space="preserve"> as the </w:t>
      </w:r>
      <w:proofErr w:type="spellStart"/>
      <w:r w:rsidRPr="008C1A51">
        <w:rPr>
          <w:rFonts w:cstheme="minorHAnsi"/>
        </w:rPr>
        <w:t>corresponding</w:t>
      </w:r>
      <w:proofErr w:type="spellEnd"/>
      <w:r w:rsidRPr="008C1A51">
        <w:rPr>
          <w:rFonts w:cstheme="minorHAnsi"/>
        </w:rPr>
        <w:t>/</w:t>
      </w:r>
      <w:proofErr w:type="spellStart"/>
      <w:r w:rsidRPr="008C1A51">
        <w:rPr>
          <w:rFonts w:cstheme="minorHAnsi"/>
        </w:rPr>
        <w:t>presenting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author</w:t>
      </w:r>
      <w:proofErr w:type="spellEnd"/>
      <w:r w:rsidRPr="008C1A51">
        <w:rPr>
          <w:rFonts w:cstheme="minorHAnsi"/>
        </w:rPr>
        <w:t>.</w:t>
      </w:r>
    </w:p>
    <w:p w14:paraId="320D2FDE" w14:textId="77777777" w:rsidR="0093100D" w:rsidRPr="008C1A51" w:rsidRDefault="0093100D" w:rsidP="0093100D">
      <w:pPr>
        <w:numPr>
          <w:ilvl w:val="0"/>
          <w:numId w:val="8"/>
        </w:numPr>
        <w:rPr>
          <w:rFonts w:cstheme="minorHAnsi"/>
        </w:rPr>
      </w:pPr>
      <w:r w:rsidRPr="008C1A51">
        <w:rPr>
          <w:rFonts w:cstheme="minorHAnsi"/>
        </w:rPr>
        <w:t xml:space="preserve">The email </w:t>
      </w:r>
      <w:proofErr w:type="spellStart"/>
      <w:r w:rsidRPr="008C1A51">
        <w:rPr>
          <w:rFonts w:cstheme="minorHAnsi"/>
        </w:rPr>
        <w:t>address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corresponding</w:t>
      </w:r>
      <w:proofErr w:type="spellEnd"/>
      <w:r w:rsidRPr="008C1A51">
        <w:rPr>
          <w:rFonts w:cstheme="minorHAnsi"/>
        </w:rPr>
        <w:t>/</w:t>
      </w:r>
      <w:proofErr w:type="spellStart"/>
      <w:r w:rsidRPr="008C1A51">
        <w:rPr>
          <w:rFonts w:cstheme="minorHAnsi"/>
        </w:rPr>
        <w:t>presenting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author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should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included</w:t>
      </w:r>
      <w:proofErr w:type="spellEnd"/>
      <w:r w:rsidRPr="008C1A51">
        <w:rPr>
          <w:rFonts w:cstheme="minorHAnsi"/>
        </w:rPr>
        <w:t xml:space="preserve"> on the poster </w:t>
      </w:r>
      <w:proofErr w:type="spellStart"/>
      <w:r w:rsidRPr="008C1A51">
        <w:rPr>
          <w:rFonts w:cstheme="minorHAnsi"/>
        </w:rPr>
        <w:t>or</w:t>
      </w:r>
      <w:proofErr w:type="spellEnd"/>
      <w:r w:rsidRPr="008C1A51">
        <w:rPr>
          <w:rFonts w:cstheme="minorHAnsi"/>
        </w:rPr>
        <w:t xml:space="preserve"> in the </w:t>
      </w:r>
      <w:proofErr w:type="spellStart"/>
      <w:r w:rsidRPr="008C1A51">
        <w:rPr>
          <w:rFonts w:cstheme="minorHAnsi"/>
        </w:rPr>
        <w:t>submission</w:t>
      </w:r>
      <w:proofErr w:type="spellEnd"/>
      <w:r w:rsidRPr="008C1A51">
        <w:rPr>
          <w:rFonts w:cstheme="minorHAnsi"/>
        </w:rPr>
        <w:t xml:space="preserve"> form.</w:t>
      </w:r>
    </w:p>
    <w:p w14:paraId="3EF21D08" w14:textId="77777777" w:rsidR="0093100D" w:rsidRPr="008C1A51" w:rsidRDefault="0093100D" w:rsidP="0093100D">
      <w:pPr>
        <w:rPr>
          <w:rFonts w:cstheme="minorHAnsi"/>
          <w:b/>
          <w:bCs/>
        </w:rPr>
      </w:pPr>
      <w:proofErr w:type="spellStart"/>
      <w:r w:rsidRPr="008C1A51">
        <w:rPr>
          <w:rFonts w:cstheme="minorHAnsi"/>
          <w:b/>
          <w:bCs/>
        </w:rPr>
        <w:t>Abstract</w:t>
      </w:r>
      <w:proofErr w:type="spellEnd"/>
      <w:r w:rsidRPr="008C1A51">
        <w:rPr>
          <w:rFonts w:cstheme="minorHAnsi"/>
          <w:b/>
          <w:bCs/>
        </w:rPr>
        <w:t>:</w:t>
      </w:r>
    </w:p>
    <w:p w14:paraId="69509D63" w14:textId="77777777" w:rsidR="0093100D" w:rsidRPr="008C1A51" w:rsidRDefault="0093100D" w:rsidP="0093100D">
      <w:pPr>
        <w:numPr>
          <w:ilvl w:val="0"/>
          <w:numId w:val="9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abstract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not </w:t>
      </w:r>
      <w:proofErr w:type="spellStart"/>
      <w:r w:rsidRPr="008C1A51">
        <w:rPr>
          <w:rFonts w:cstheme="minorHAnsi"/>
        </w:rPr>
        <w:t>exceed</w:t>
      </w:r>
      <w:proofErr w:type="spellEnd"/>
      <w:r w:rsidRPr="008C1A51">
        <w:rPr>
          <w:rFonts w:cstheme="minorHAnsi"/>
        </w:rPr>
        <w:t xml:space="preserve"> 250–300 </w:t>
      </w:r>
      <w:proofErr w:type="spellStart"/>
      <w:r w:rsidRPr="008C1A51">
        <w:rPr>
          <w:rFonts w:cstheme="minorHAnsi"/>
        </w:rPr>
        <w:t>words</w:t>
      </w:r>
      <w:proofErr w:type="spellEnd"/>
      <w:r w:rsidRPr="008C1A51">
        <w:rPr>
          <w:rFonts w:cstheme="minorHAnsi"/>
        </w:rPr>
        <w:t>.</w:t>
      </w:r>
    </w:p>
    <w:p w14:paraId="54B2C4DE" w14:textId="77777777" w:rsidR="0093100D" w:rsidRPr="008C1A51" w:rsidRDefault="0093100D" w:rsidP="0093100D">
      <w:pPr>
        <w:numPr>
          <w:ilvl w:val="0"/>
          <w:numId w:val="9"/>
        </w:numPr>
        <w:rPr>
          <w:rFonts w:cstheme="minorHAnsi"/>
        </w:rPr>
      </w:pPr>
      <w:r w:rsidRPr="008C1A51">
        <w:rPr>
          <w:rFonts w:cstheme="minorHAnsi"/>
        </w:rPr>
        <w:t xml:space="preserve">It </w:t>
      </w:r>
      <w:proofErr w:type="spellStart"/>
      <w:r w:rsidRPr="008C1A51">
        <w:rPr>
          <w:rFonts w:cstheme="minorHAnsi"/>
        </w:rPr>
        <w:t>should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briefly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present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objective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study</w:t>
      </w:r>
      <w:proofErr w:type="spellEnd"/>
      <w:r w:rsidRPr="008C1A51">
        <w:rPr>
          <w:rFonts w:cstheme="minorHAnsi"/>
        </w:rPr>
        <w:t xml:space="preserve">, the </w:t>
      </w:r>
      <w:proofErr w:type="spellStart"/>
      <w:r w:rsidRPr="008C1A51">
        <w:rPr>
          <w:rFonts w:cstheme="minorHAnsi"/>
        </w:rPr>
        <w:t>methods</w:t>
      </w:r>
      <w:proofErr w:type="spellEnd"/>
      <w:r w:rsidRPr="008C1A51">
        <w:rPr>
          <w:rFonts w:cstheme="minorHAnsi"/>
        </w:rPr>
        <w:t xml:space="preserve"> applied, the </w:t>
      </w:r>
      <w:proofErr w:type="spellStart"/>
      <w:r w:rsidRPr="008C1A51">
        <w:rPr>
          <w:rFonts w:cstheme="minorHAnsi"/>
        </w:rPr>
        <w:t>results</w:t>
      </w:r>
      <w:proofErr w:type="spellEnd"/>
      <w:r w:rsidRPr="008C1A51">
        <w:rPr>
          <w:rFonts w:cstheme="minorHAnsi"/>
        </w:rPr>
        <w:t xml:space="preserve">, and the </w:t>
      </w:r>
      <w:proofErr w:type="spellStart"/>
      <w:r w:rsidRPr="008C1A51">
        <w:rPr>
          <w:rFonts w:cstheme="minorHAnsi"/>
        </w:rPr>
        <w:t>conclusions</w:t>
      </w:r>
      <w:proofErr w:type="spellEnd"/>
      <w:r w:rsidRPr="008C1A51">
        <w:rPr>
          <w:rFonts w:cstheme="minorHAnsi"/>
        </w:rPr>
        <w:t>.</w:t>
      </w:r>
    </w:p>
    <w:p w14:paraId="693753AF" w14:textId="77777777" w:rsidR="0093100D" w:rsidRPr="008C1A51" w:rsidRDefault="0093100D" w:rsidP="0093100D">
      <w:pPr>
        <w:numPr>
          <w:ilvl w:val="0"/>
          <w:numId w:val="9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abstract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an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objective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reflection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poster’s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content</w:t>
      </w:r>
      <w:proofErr w:type="spellEnd"/>
      <w:r w:rsidRPr="008C1A51">
        <w:rPr>
          <w:rFonts w:cstheme="minorHAnsi"/>
        </w:rPr>
        <w:t>.</w:t>
      </w:r>
    </w:p>
    <w:p w14:paraId="0A925504" w14:textId="77777777" w:rsidR="0093100D" w:rsidRPr="008C1A51" w:rsidRDefault="0093100D" w:rsidP="0093100D">
      <w:pPr>
        <w:numPr>
          <w:ilvl w:val="0"/>
          <w:numId w:val="9"/>
        </w:numPr>
        <w:rPr>
          <w:rFonts w:cstheme="minorHAnsi"/>
        </w:rPr>
      </w:pPr>
      <w:r w:rsidRPr="008C1A51">
        <w:rPr>
          <w:rFonts w:cstheme="minorHAnsi"/>
        </w:rPr>
        <w:t xml:space="preserve">Do not </w:t>
      </w:r>
      <w:proofErr w:type="spellStart"/>
      <w:r w:rsidRPr="008C1A51">
        <w:rPr>
          <w:rFonts w:cstheme="minorHAnsi"/>
        </w:rPr>
        <w:t>include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results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that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are</w:t>
      </w:r>
      <w:proofErr w:type="spellEnd"/>
      <w:r w:rsidRPr="008C1A51">
        <w:rPr>
          <w:rFonts w:cstheme="minorHAnsi"/>
        </w:rPr>
        <w:t xml:space="preserve"> not </w:t>
      </w:r>
      <w:proofErr w:type="spellStart"/>
      <w:r w:rsidRPr="008C1A51">
        <w:rPr>
          <w:rFonts w:cstheme="minorHAnsi"/>
        </w:rPr>
        <w:t>presented</w:t>
      </w:r>
      <w:proofErr w:type="spellEnd"/>
      <w:r w:rsidRPr="008C1A51">
        <w:rPr>
          <w:rFonts w:cstheme="minorHAnsi"/>
        </w:rPr>
        <w:t xml:space="preserve"> on the poster.</w:t>
      </w:r>
    </w:p>
    <w:p w14:paraId="2AD43845" w14:textId="77777777" w:rsidR="0093100D" w:rsidRPr="008C1A51" w:rsidRDefault="0093100D" w:rsidP="0093100D">
      <w:pPr>
        <w:numPr>
          <w:ilvl w:val="0"/>
          <w:numId w:val="9"/>
        </w:numPr>
        <w:rPr>
          <w:rFonts w:cstheme="minorHAnsi"/>
        </w:rPr>
      </w:pPr>
      <w:proofErr w:type="spellStart"/>
      <w:r w:rsidRPr="008C1A51">
        <w:rPr>
          <w:rFonts w:cstheme="minorHAnsi"/>
          <w:b/>
          <w:bCs/>
        </w:rPr>
        <w:t>Abstract</w:t>
      </w:r>
      <w:proofErr w:type="spellEnd"/>
      <w:r w:rsidRPr="008C1A51">
        <w:rPr>
          <w:rFonts w:cstheme="minorHAnsi"/>
          <w:b/>
          <w:bCs/>
        </w:rPr>
        <w:t xml:space="preserve"> </w:t>
      </w:r>
      <w:proofErr w:type="spellStart"/>
      <w:r w:rsidRPr="008C1A51">
        <w:rPr>
          <w:rFonts w:cstheme="minorHAnsi"/>
          <w:b/>
          <w:bCs/>
        </w:rPr>
        <w:t>language</w:t>
      </w:r>
      <w:proofErr w:type="spellEnd"/>
      <w:r w:rsidRPr="008C1A51">
        <w:rPr>
          <w:rFonts w:cstheme="minorHAnsi"/>
          <w:b/>
          <w:bCs/>
        </w:rPr>
        <w:t>:</w:t>
      </w:r>
      <w:r w:rsidRPr="008C1A51">
        <w:rPr>
          <w:rFonts w:cstheme="minorHAnsi"/>
        </w:rPr>
        <w:t xml:space="preserve"> English.</w:t>
      </w:r>
    </w:p>
    <w:p w14:paraId="2A7F834A" w14:textId="77777777" w:rsidR="0093100D" w:rsidRPr="008C1A51" w:rsidRDefault="0093100D" w:rsidP="0093100D">
      <w:pPr>
        <w:rPr>
          <w:rFonts w:cstheme="minorHAnsi"/>
          <w:b/>
          <w:bCs/>
        </w:rPr>
      </w:pPr>
      <w:proofErr w:type="spellStart"/>
      <w:r w:rsidRPr="008C1A51">
        <w:rPr>
          <w:rFonts w:cstheme="minorHAnsi"/>
          <w:b/>
          <w:bCs/>
        </w:rPr>
        <w:t>Keywords</w:t>
      </w:r>
      <w:proofErr w:type="spellEnd"/>
      <w:r w:rsidRPr="008C1A51">
        <w:rPr>
          <w:rFonts w:cstheme="minorHAnsi"/>
          <w:b/>
          <w:bCs/>
        </w:rPr>
        <w:t>:</w:t>
      </w:r>
    </w:p>
    <w:p w14:paraId="78DC67A6" w14:textId="77777777" w:rsidR="0093100D" w:rsidRPr="008C1A51" w:rsidRDefault="0093100D" w:rsidP="0093100D">
      <w:pPr>
        <w:numPr>
          <w:ilvl w:val="0"/>
          <w:numId w:val="10"/>
        </w:numPr>
        <w:rPr>
          <w:rFonts w:cstheme="minorHAnsi"/>
        </w:rPr>
      </w:pPr>
      <w:r w:rsidRPr="008C1A51">
        <w:rPr>
          <w:rFonts w:cstheme="minorHAnsi"/>
        </w:rPr>
        <w:t xml:space="preserve">Three to five </w:t>
      </w:r>
      <w:proofErr w:type="spellStart"/>
      <w:r w:rsidRPr="008C1A51">
        <w:rPr>
          <w:rFonts w:cstheme="minorHAnsi"/>
        </w:rPr>
        <w:t>keywords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provided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within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abstract</w:t>
      </w:r>
      <w:proofErr w:type="spellEnd"/>
      <w:r w:rsidRPr="008C1A51">
        <w:rPr>
          <w:rFonts w:cstheme="minorHAnsi"/>
        </w:rPr>
        <w:t>.</w:t>
      </w:r>
    </w:p>
    <w:p w14:paraId="3A814D3B" w14:textId="77777777" w:rsidR="0093100D" w:rsidRPr="008C1A51" w:rsidRDefault="0093100D" w:rsidP="0093100D">
      <w:pPr>
        <w:numPr>
          <w:ilvl w:val="0"/>
          <w:numId w:val="10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Keywords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should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align</w:t>
      </w:r>
      <w:proofErr w:type="spellEnd"/>
      <w:r w:rsidRPr="008C1A51">
        <w:rPr>
          <w:rFonts w:cstheme="minorHAnsi"/>
        </w:rPr>
        <w:t xml:space="preserve"> with the </w:t>
      </w:r>
      <w:proofErr w:type="spellStart"/>
      <w:r w:rsidRPr="008C1A51">
        <w:rPr>
          <w:rFonts w:cstheme="minorHAnsi"/>
        </w:rPr>
        <w:t>topic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work</w:t>
      </w:r>
      <w:proofErr w:type="spellEnd"/>
      <w:r w:rsidRPr="008C1A51">
        <w:rPr>
          <w:rFonts w:cstheme="minorHAnsi"/>
        </w:rPr>
        <w:t xml:space="preserve"> and </w:t>
      </w:r>
      <w:proofErr w:type="spellStart"/>
      <w:r w:rsidRPr="008C1A51">
        <w:rPr>
          <w:rFonts w:cstheme="minorHAnsi"/>
        </w:rPr>
        <w:t>facilitate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identification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poster's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main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scope</w:t>
      </w:r>
      <w:proofErr w:type="spellEnd"/>
      <w:r w:rsidRPr="008C1A51">
        <w:rPr>
          <w:rFonts w:cstheme="minorHAnsi"/>
        </w:rPr>
        <w:t>.</w:t>
      </w:r>
    </w:p>
    <w:p w14:paraId="0D7CA914" w14:textId="77777777" w:rsidR="0093100D" w:rsidRPr="008C1A51" w:rsidRDefault="0093100D" w:rsidP="0093100D">
      <w:pPr>
        <w:rPr>
          <w:rFonts w:cstheme="minorHAnsi"/>
          <w:b/>
          <w:bCs/>
        </w:rPr>
      </w:pPr>
      <w:r w:rsidRPr="008C1A51">
        <w:rPr>
          <w:rFonts w:cstheme="minorHAnsi"/>
          <w:b/>
          <w:bCs/>
        </w:rPr>
        <w:t>Poster Format:</w:t>
      </w:r>
    </w:p>
    <w:p w14:paraId="026F132D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Posters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will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presented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exclusively</w:t>
      </w:r>
      <w:proofErr w:type="spellEnd"/>
      <w:r w:rsidRPr="008C1A51">
        <w:rPr>
          <w:rFonts w:cstheme="minorHAnsi"/>
        </w:rPr>
        <w:t xml:space="preserve"> in </w:t>
      </w:r>
      <w:proofErr w:type="spellStart"/>
      <w:r w:rsidRPr="008C1A51">
        <w:rPr>
          <w:rFonts w:cstheme="minorHAnsi"/>
        </w:rPr>
        <w:t>digital</w:t>
      </w:r>
      <w:proofErr w:type="spellEnd"/>
      <w:r w:rsidRPr="008C1A51">
        <w:rPr>
          <w:rFonts w:cstheme="minorHAnsi"/>
        </w:rPr>
        <w:t xml:space="preserve"> format.</w:t>
      </w:r>
    </w:p>
    <w:p w14:paraId="7A3F4D95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r w:rsidRPr="008C1A51">
        <w:rPr>
          <w:rFonts w:cstheme="minorHAnsi"/>
        </w:rPr>
        <w:t xml:space="preserve">The poster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prepared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electronically</w:t>
      </w:r>
      <w:proofErr w:type="spellEnd"/>
      <w:r w:rsidRPr="008C1A51">
        <w:rPr>
          <w:rFonts w:cstheme="minorHAnsi"/>
        </w:rPr>
        <w:t xml:space="preserve"> as a PDF file.</w:t>
      </w:r>
    </w:p>
    <w:p w14:paraId="69903BB9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r w:rsidRPr="008C1A51">
        <w:rPr>
          <w:rFonts w:cstheme="minorHAnsi"/>
        </w:rPr>
        <w:t xml:space="preserve">The poster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readable</w:t>
      </w:r>
      <w:proofErr w:type="spellEnd"/>
      <w:r w:rsidRPr="008C1A51">
        <w:rPr>
          <w:rFonts w:cstheme="minorHAnsi"/>
        </w:rPr>
        <w:t xml:space="preserve"> on </w:t>
      </w:r>
      <w:proofErr w:type="spellStart"/>
      <w:r w:rsidRPr="008C1A51">
        <w:rPr>
          <w:rFonts w:cstheme="minorHAnsi"/>
        </w:rPr>
        <w:t>screen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featuring</w:t>
      </w:r>
      <w:proofErr w:type="spellEnd"/>
      <w:r w:rsidRPr="008C1A51">
        <w:rPr>
          <w:rFonts w:cstheme="minorHAnsi"/>
        </w:rPr>
        <w:t xml:space="preserve"> a </w:t>
      </w:r>
      <w:proofErr w:type="spellStart"/>
      <w:r w:rsidRPr="008C1A51">
        <w:rPr>
          <w:rFonts w:cstheme="minorHAnsi"/>
        </w:rPr>
        <w:t>sufficiently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large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font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size</w:t>
      </w:r>
      <w:proofErr w:type="spellEnd"/>
      <w:r w:rsidRPr="008C1A51">
        <w:rPr>
          <w:rFonts w:cstheme="minorHAnsi"/>
        </w:rPr>
        <w:t xml:space="preserve">, a </w:t>
      </w:r>
      <w:proofErr w:type="spellStart"/>
      <w:r w:rsidRPr="008C1A51">
        <w:rPr>
          <w:rFonts w:cstheme="minorHAnsi"/>
        </w:rPr>
        <w:t>clear</w:t>
      </w:r>
      <w:proofErr w:type="spellEnd"/>
      <w:r w:rsidRPr="008C1A51">
        <w:rPr>
          <w:rFonts w:cstheme="minorHAnsi"/>
        </w:rPr>
        <w:t xml:space="preserve"> layout, and a </w:t>
      </w:r>
      <w:proofErr w:type="spellStart"/>
      <w:r w:rsidRPr="008C1A51">
        <w:rPr>
          <w:rFonts w:cstheme="minorHAnsi"/>
        </w:rPr>
        <w:t>limited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amount</w:t>
      </w:r>
      <w:proofErr w:type="spellEnd"/>
      <w:r w:rsidRPr="008C1A51">
        <w:rPr>
          <w:rFonts w:cstheme="minorHAnsi"/>
        </w:rPr>
        <w:t xml:space="preserve"> of </w:t>
      </w:r>
      <w:proofErr w:type="spellStart"/>
      <w:r w:rsidRPr="008C1A51">
        <w:rPr>
          <w:rFonts w:cstheme="minorHAnsi"/>
        </w:rPr>
        <w:t>text</w:t>
      </w:r>
      <w:proofErr w:type="spellEnd"/>
      <w:r w:rsidRPr="008C1A51">
        <w:rPr>
          <w:rFonts w:cstheme="minorHAnsi"/>
        </w:rPr>
        <w:t>.</w:t>
      </w:r>
    </w:p>
    <w:p w14:paraId="5D501D05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r w:rsidRPr="008C1A51">
        <w:rPr>
          <w:rFonts w:cstheme="minorHAnsi"/>
        </w:rPr>
        <w:lastRenderedPageBreak/>
        <w:t xml:space="preserve">The </w:t>
      </w:r>
      <w:proofErr w:type="spellStart"/>
      <w:r w:rsidRPr="008C1A51">
        <w:rPr>
          <w:rFonts w:cstheme="minorHAnsi"/>
        </w:rPr>
        <w:t>use</w:t>
      </w:r>
      <w:proofErr w:type="spellEnd"/>
      <w:r w:rsidRPr="008C1A51">
        <w:rPr>
          <w:rFonts w:cstheme="minorHAnsi"/>
        </w:rPr>
        <w:t xml:space="preserve"> of high-</w:t>
      </w:r>
      <w:proofErr w:type="spellStart"/>
      <w:r w:rsidRPr="008C1A51">
        <w:rPr>
          <w:rFonts w:cstheme="minorHAnsi"/>
        </w:rPr>
        <w:t>quality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tables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diagrams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figures</w:t>
      </w:r>
      <w:proofErr w:type="spellEnd"/>
      <w:r w:rsidRPr="008C1A51">
        <w:rPr>
          <w:rFonts w:cstheme="minorHAnsi"/>
        </w:rPr>
        <w:t xml:space="preserve">, and </w:t>
      </w:r>
      <w:proofErr w:type="spellStart"/>
      <w:r w:rsidRPr="008C1A51">
        <w:rPr>
          <w:rFonts w:cstheme="minorHAnsi"/>
        </w:rPr>
        <w:t>photographs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is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recommended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if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they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are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relevant</w:t>
      </w:r>
      <w:proofErr w:type="spellEnd"/>
      <w:r w:rsidRPr="008C1A51">
        <w:rPr>
          <w:rFonts w:cstheme="minorHAnsi"/>
        </w:rPr>
        <w:t xml:space="preserve"> to the </w:t>
      </w:r>
      <w:proofErr w:type="spellStart"/>
      <w:r w:rsidRPr="008C1A51">
        <w:rPr>
          <w:rFonts w:cstheme="minorHAnsi"/>
        </w:rPr>
        <w:t>presented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work</w:t>
      </w:r>
      <w:proofErr w:type="spellEnd"/>
      <w:r w:rsidRPr="008C1A51">
        <w:rPr>
          <w:rFonts w:cstheme="minorHAnsi"/>
        </w:rPr>
        <w:t>.</w:t>
      </w:r>
    </w:p>
    <w:p w14:paraId="65762979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All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figures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tables</w:t>
      </w:r>
      <w:proofErr w:type="spellEnd"/>
      <w:r w:rsidRPr="008C1A51">
        <w:rPr>
          <w:rFonts w:cstheme="minorHAnsi"/>
        </w:rPr>
        <w:t xml:space="preserve">, and </w:t>
      </w:r>
      <w:proofErr w:type="spellStart"/>
      <w:r w:rsidRPr="008C1A51">
        <w:rPr>
          <w:rFonts w:cstheme="minorHAnsi"/>
        </w:rPr>
        <w:t>photographs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clearly</w:t>
      </w:r>
      <w:proofErr w:type="spellEnd"/>
      <w:r w:rsidRPr="008C1A51">
        <w:rPr>
          <w:rFonts w:cstheme="minorHAnsi"/>
        </w:rPr>
        <w:t xml:space="preserve"> and </w:t>
      </w:r>
      <w:proofErr w:type="spellStart"/>
      <w:r w:rsidRPr="008C1A51">
        <w:rPr>
          <w:rFonts w:cstheme="minorHAnsi"/>
        </w:rPr>
        <w:t>legibly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captioned</w:t>
      </w:r>
      <w:proofErr w:type="spellEnd"/>
      <w:r w:rsidRPr="008C1A51">
        <w:rPr>
          <w:rFonts w:cstheme="minorHAnsi"/>
        </w:rPr>
        <w:t>.</w:t>
      </w:r>
    </w:p>
    <w:p w14:paraId="0121ECF0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r w:rsidRPr="008C1A51">
        <w:rPr>
          <w:rFonts w:cstheme="minorHAnsi"/>
        </w:rPr>
        <w:t xml:space="preserve">The poster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include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following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main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sections</w:t>
      </w:r>
      <w:proofErr w:type="spellEnd"/>
      <w:r w:rsidRPr="008C1A51">
        <w:rPr>
          <w:rFonts w:cstheme="minorHAnsi"/>
        </w:rPr>
        <w:t xml:space="preserve">: </w:t>
      </w:r>
      <w:proofErr w:type="spellStart"/>
      <w:r w:rsidRPr="008C1A51">
        <w:rPr>
          <w:rFonts w:cstheme="minorHAnsi"/>
        </w:rPr>
        <w:t>Introduction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Aim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study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Material</w:t>
      </w:r>
      <w:proofErr w:type="spellEnd"/>
      <w:r w:rsidRPr="008C1A51">
        <w:rPr>
          <w:rFonts w:cstheme="minorHAnsi"/>
        </w:rPr>
        <w:t xml:space="preserve"> and </w:t>
      </w:r>
      <w:proofErr w:type="spellStart"/>
      <w:r w:rsidRPr="008C1A51">
        <w:rPr>
          <w:rFonts w:cstheme="minorHAnsi"/>
        </w:rPr>
        <w:t>methods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Results</w:t>
      </w:r>
      <w:proofErr w:type="spellEnd"/>
      <w:r w:rsidRPr="008C1A51">
        <w:rPr>
          <w:rFonts w:cstheme="minorHAnsi"/>
        </w:rPr>
        <w:t xml:space="preserve">, </w:t>
      </w:r>
      <w:proofErr w:type="spellStart"/>
      <w:r w:rsidRPr="008C1A51">
        <w:rPr>
          <w:rFonts w:cstheme="minorHAnsi"/>
        </w:rPr>
        <w:t>Conclusions</w:t>
      </w:r>
      <w:proofErr w:type="spellEnd"/>
      <w:r w:rsidRPr="008C1A51">
        <w:rPr>
          <w:rFonts w:cstheme="minorHAnsi"/>
        </w:rPr>
        <w:t xml:space="preserve">, and </w:t>
      </w:r>
      <w:proofErr w:type="spellStart"/>
      <w:r w:rsidRPr="008C1A51">
        <w:rPr>
          <w:rFonts w:cstheme="minorHAnsi"/>
        </w:rPr>
        <w:t>References</w:t>
      </w:r>
      <w:proofErr w:type="spellEnd"/>
      <w:r w:rsidRPr="008C1A51">
        <w:rPr>
          <w:rFonts w:cstheme="minorHAnsi"/>
        </w:rPr>
        <w:t xml:space="preserve"> (</w:t>
      </w:r>
      <w:proofErr w:type="spellStart"/>
      <w:r w:rsidRPr="008C1A51">
        <w:rPr>
          <w:rFonts w:cstheme="minorHAnsi"/>
        </w:rPr>
        <w:t>if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applicable</w:t>
      </w:r>
      <w:proofErr w:type="spellEnd"/>
      <w:r w:rsidRPr="008C1A51">
        <w:rPr>
          <w:rFonts w:cstheme="minorHAnsi"/>
        </w:rPr>
        <w:t>).</w:t>
      </w:r>
    </w:p>
    <w:p w14:paraId="0D8B6ED5" w14:textId="77777777" w:rsidR="0093100D" w:rsidRPr="008C1A51" w:rsidRDefault="0093100D" w:rsidP="0093100D">
      <w:pPr>
        <w:numPr>
          <w:ilvl w:val="0"/>
          <w:numId w:val="11"/>
        </w:numPr>
        <w:rPr>
          <w:rFonts w:cstheme="minorHAnsi"/>
        </w:rPr>
      </w:pPr>
      <w:r w:rsidRPr="008C1A51">
        <w:rPr>
          <w:rFonts w:cstheme="minorHAnsi"/>
          <w:b/>
          <w:bCs/>
        </w:rPr>
        <w:t xml:space="preserve">Poster </w:t>
      </w:r>
      <w:proofErr w:type="spellStart"/>
      <w:r w:rsidRPr="008C1A51">
        <w:rPr>
          <w:rFonts w:cstheme="minorHAnsi"/>
          <w:b/>
          <w:bCs/>
        </w:rPr>
        <w:t>language</w:t>
      </w:r>
      <w:proofErr w:type="spellEnd"/>
      <w:r w:rsidRPr="008C1A51">
        <w:rPr>
          <w:rFonts w:cstheme="minorHAnsi"/>
          <w:b/>
          <w:bCs/>
        </w:rPr>
        <w:t>:</w:t>
      </w:r>
      <w:r w:rsidRPr="008C1A51">
        <w:rPr>
          <w:rFonts w:cstheme="minorHAnsi"/>
        </w:rPr>
        <w:t xml:space="preserve"> English.</w:t>
      </w:r>
    </w:p>
    <w:p w14:paraId="3927AB56" w14:textId="77777777" w:rsidR="0093100D" w:rsidRPr="008C1A51" w:rsidRDefault="0093100D" w:rsidP="0093100D">
      <w:pPr>
        <w:rPr>
          <w:rFonts w:cstheme="minorHAnsi"/>
          <w:b/>
          <w:bCs/>
        </w:rPr>
      </w:pPr>
      <w:r w:rsidRPr="008C1A51">
        <w:rPr>
          <w:rFonts w:cstheme="minorHAnsi"/>
          <w:b/>
          <w:bCs/>
        </w:rPr>
        <w:t>Poster Presentation:</w:t>
      </w:r>
    </w:p>
    <w:p w14:paraId="41E4CBEF" w14:textId="77777777" w:rsidR="0093100D" w:rsidRPr="008C1A51" w:rsidRDefault="0093100D" w:rsidP="0093100D">
      <w:pPr>
        <w:numPr>
          <w:ilvl w:val="0"/>
          <w:numId w:val="12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Posters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will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displayed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digitally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during</w:t>
      </w:r>
      <w:proofErr w:type="spellEnd"/>
      <w:r w:rsidRPr="008C1A51">
        <w:rPr>
          <w:rFonts w:cstheme="minorHAnsi"/>
        </w:rPr>
        <w:t xml:space="preserve"> the event.</w:t>
      </w:r>
    </w:p>
    <w:p w14:paraId="01706F23" w14:textId="77777777" w:rsidR="0093100D" w:rsidRPr="008C1A51" w:rsidRDefault="0093100D" w:rsidP="0093100D">
      <w:pPr>
        <w:numPr>
          <w:ilvl w:val="0"/>
          <w:numId w:val="12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organizers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reserve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right</w:t>
      </w:r>
      <w:proofErr w:type="spellEnd"/>
      <w:r w:rsidRPr="008C1A51">
        <w:rPr>
          <w:rFonts w:cstheme="minorHAnsi"/>
        </w:rPr>
        <w:t xml:space="preserve"> to </w:t>
      </w:r>
      <w:proofErr w:type="spellStart"/>
      <w:r w:rsidRPr="008C1A51">
        <w:rPr>
          <w:rFonts w:cstheme="minorHAnsi"/>
        </w:rPr>
        <w:t>reject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any</w:t>
      </w:r>
      <w:proofErr w:type="spellEnd"/>
      <w:r w:rsidRPr="008C1A51">
        <w:rPr>
          <w:rFonts w:cstheme="minorHAnsi"/>
        </w:rPr>
        <w:t xml:space="preserve"> poster </w:t>
      </w:r>
      <w:proofErr w:type="spellStart"/>
      <w:r w:rsidRPr="008C1A51">
        <w:rPr>
          <w:rFonts w:cstheme="minorHAnsi"/>
        </w:rPr>
        <w:t>that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does</w:t>
      </w:r>
      <w:proofErr w:type="spellEnd"/>
      <w:r w:rsidRPr="008C1A51">
        <w:rPr>
          <w:rFonts w:cstheme="minorHAnsi"/>
        </w:rPr>
        <w:t xml:space="preserve"> not </w:t>
      </w:r>
      <w:proofErr w:type="spellStart"/>
      <w:r w:rsidRPr="008C1A51">
        <w:rPr>
          <w:rFonts w:cstheme="minorHAnsi"/>
        </w:rPr>
        <w:t>meet</w:t>
      </w:r>
      <w:proofErr w:type="spellEnd"/>
      <w:r w:rsidRPr="008C1A51">
        <w:rPr>
          <w:rFonts w:cstheme="minorHAnsi"/>
        </w:rPr>
        <w:t xml:space="preserve"> the </w:t>
      </w:r>
      <w:proofErr w:type="spellStart"/>
      <w:r w:rsidRPr="008C1A51">
        <w:rPr>
          <w:rFonts w:cstheme="minorHAnsi"/>
        </w:rPr>
        <w:t>technical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or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substantive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requirements</w:t>
      </w:r>
      <w:proofErr w:type="spellEnd"/>
      <w:r w:rsidRPr="008C1A51">
        <w:rPr>
          <w:rFonts w:cstheme="minorHAnsi"/>
        </w:rPr>
        <w:t>.</w:t>
      </w:r>
    </w:p>
    <w:p w14:paraId="516446FD" w14:textId="77777777" w:rsidR="0093100D" w:rsidRPr="008C1A51" w:rsidRDefault="0093100D" w:rsidP="0093100D">
      <w:pPr>
        <w:rPr>
          <w:rFonts w:cstheme="minorHAnsi"/>
          <w:b/>
          <w:bCs/>
        </w:rPr>
      </w:pPr>
      <w:proofErr w:type="spellStart"/>
      <w:r w:rsidRPr="008C1A51">
        <w:rPr>
          <w:rFonts w:cstheme="minorHAnsi"/>
          <w:b/>
          <w:bCs/>
        </w:rPr>
        <w:t>Submission</w:t>
      </w:r>
      <w:proofErr w:type="spellEnd"/>
      <w:r w:rsidRPr="008C1A51">
        <w:rPr>
          <w:rFonts w:cstheme="minorHAnsi"/>
          <w:b/>
          <w:bCs/>
        </w:rPr>
        <w:t xml:space="preserve"> of </w:t>
      </w:r>
      <w:proofErr w:type="spellStart"/>
      <w:r w:rsidRPr="008C1A51">
        <w:rPr>
          <w:rFonts w:cstheme="minorHAnsi"/>
          <w:b/>
          <w:bCs/>
        </w:rPr>
        <w:t>Abstracts</w:t>
      </w:r>
      <w:proofErr w:type="spellEnd"/>
      <w:r w:rsidRPr="008C1A51">
        <w:rPr>
          <w:rFonts w:cstheme="minorHAnsi"/>
          <w:b/>
          <w:bCs/>
        </w:rPr>
        <w:t xml:space="preserve"> and </w:t>
      </w:r>
      <w:proofErr w:type="spellStart"/>
      <w:r w:rsidRPr="008C1A51">
        <w:rPr>
          <w:rFonts w:cstheme="minorHAnsi"/>
          <w:b/>
          <w:bCs/>
        </w:rPr>
        <w:t>Posters</w:t>
      </w:r>
      <w:proofErr w:type="spellEnd"/>
      <w:r w:rsidRPr="008C1A51">
        <w:rPr>
          <w:rFonts w:cstheme="minorHAnsi"/>
          <w:b/>
          <w:bCs/>
        </w:rPr>
        <w:t>:</w:t>
      </w:r>
    </w:p>
    <w:p w14:paraId="0F043760" w14:textId="77777777" w:rsidR="0093100D" w:rsidRPr="008C1A51" w:rsidRDefault="0093100D" w:rsidP="0093100D">
      <w:pPr>
        <w:numPr>
          <w:ilvl w:val="0"/>
          <w:numId w:val="13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Abstracts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sent</w:t>
      </w:r>
      <w:proofErr w:type="spellEnd"/>
      <w:r w:rsidRPr="008C1A51">
        <w:rPr>
          <w:rFonts w:cstheme="minorHAnsi"/>
        </w:rPr>
        <w:t xml:space="preserve"> to the email </w:t>
      </w:r>
      <w:proofErr w:type="spellStart"/>
      <w:r w:rsidRPr="008C1A51">
        <w:rPr>
          <w:rFonts w:cstheme="minorHAnsi"/>
        </w:rPr>
        <w:t>addresses</w:t>
      </w:r>
      <w:proofErr w:type="spellEnd"/>
      <w:r w:rsidRPr="008C1A51">
        <w:rPr>
          <w:rFonts w:cstheme="minorHAnsi"/>
        </w:rPr>
        <w:t xml:space="preserve"> </w:t>
      </w:r>
      <w:r w:rsidRPr="008C1A51">
        <w:rPr>
          <w:rFonts w:cstheme="minorHAnsi"/>
          <w:b/>
          <w:bCs/>
        </w:rPr>
        <w:t>jacek.matys@pts.net.pl</w:t>
      </w:r>
      <w:r w:rsidRPr="008C1A51">
        <w:rPr>
          <w:rFonts w:cstheme="minorHAnsi"/>
        </w:rPr>
        <w:t xml:space="preserve"> and </w:t>
      </w:r>
      <w:r w:rsidRPr="008C1A51">
        <w:rPr>
          <w:rFonts w:cstheme="minorHAnsi"/>
          <w:b/>
          <w:bCs/>
        </w:rPr>
        <w:t>biuro@pts.net.pl</w:t>
      </w:r>
      <w:r w:rsidRPr="008C1A51">
        <w:rPr>
          <w:rFonts w:cstheme="minorHAnsi"/>
        </w:rPr>
        <w:t xml:space="preserve"> by </w:t>
      </w:r>
      <w:r w:rsidRPr="008C1A51">
        <w:rPr>
          <w:rFonts w:cstheme="minorHAnsi"/>
          <w:b/>
          <w:bCs/>
        </w:rPr>
        <w:t>August 17, 2026</w:t>
      </w:r>
      <w:r w:rsidRPr="008C1A51">
        <w:rPr>
          <w:rFonts w:cstheme="minorHAnsi"/>
        </w:rPr>
        <w:t>.</w:t>
      </w:r>
    </w:p>
    <w:p w14:paraId="2FCD0630" w14:textId="77777777" w:rsidR="0093100D" w:rsidRPr="008C1A51" w:rsidRDefault="0093100D" w:rsidP="0093100D">
      <w:pPr>
        <w:numPr>
          <w:ilvl w:val="0"/>
          <w:numId w:val="13"/>
        </w:numPr>
        <w:rPr>
          <w:rFonts w:cstheme="minorHAnsi"/>
        </w:rPr>
      </w:pPr>
      <w:proofErr w:type="spellStart"/>
      <w:r w:rsidRPr="008C1A51">
        <w:rPr>
          <w:rFonts w:cstheme="minorHAnsi"/>
        </w:rPr>
        <w:t>Posters</w:t>
      </w:r>
      <w:proofErr w:type="spellEnd"/>
      <w:r w:rsidRPr="008C1A51">
        <w:rPr>
          <w:rFonts w:cstheme="minorHAnsi"/>
        </w:rPr>
        <w:t xml:space="preserve"> in PDF format </w:t>
      </w:r>
      <w:proofErr w:type="spellStart"/>
      <w:r w:rsidRPr="008C1A51">
        <w:rPr>
          <w:rFonts w:cstheme="minorHAnsi"/>
        </w:rPr>
        <w:t>must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sent</w:t>
      </w:r>
      <w:proofErr w:type="spellEnd"/>
      <w:r w:rsidRPr="008C1A51">
        <w:rPr>
          <w:rFonts w:cstheme="minorHAnsi"/>
        </w:rPr>
        <w:t xml:space="preserve"> to the email </w:t>
      </w:r>
      <w:proofErr w:type="spellStart"/>
      <w:r w:rsidRPr="008C1A51">
        <w:rPr>
          <w:rFonts w:cstheme="minorHAnsi"/>
        </w:rPr>
        <w:t>addresses</w:t>
      </w:r>
      <w:proofErr w:type="spellEnd"/>
      <w:r w:rsidRPr="008C1A51">
        <w:rPr>
          <w:rFonts w:cstheme="minorHAnsi"/>
        </w:rPr>
        <w:t xml:space="preserve"> </w:t>
      </w:r>
      <w:r w:rsidRPr="008C1A51">
        <w:rPr>
          <w:rFonts w:cstheme="minorHAnsi"/>
          <w:b/>
          <w:bCs/>
        </w:rPr>
        <w:t>jacek.matys@pts.net.pl</w:t>
      </w:r>
      <w:r w:rsidRPr="008C1A51">
        <w:rPr>
          <w:rFonts w:cstheme="minorHAnsi"/>
        </w:rPr>
        <w:t xml:space="preserve"> and </w:t>
      </w:r>
      <w:r w:rsidRPr="008C1A51">
        <w:rPr>
          <w:rFonts w:cstheme="minorHAnsi"/>
          <w:b/>
          <w:bCs/>
        </w:rPr>
        <w:t>biuro@pts.net.pl</w:t>
      </w:r>
      <w:r w:rsidRPr="008C1A51">
        <w:rPr>
          <w:rFonts w:cstheme="minorHAnsi"/>
        </w:rPr>
        <w:t xml:space="preserve"> by </w:t>
      </w:r>
      <w:r w:rsidRPr="008C1A51">
        <w:rPr>
          <w:rFonts w:cstheme="minorHAnsi"/>
          <w:b/>
          <w:bCs/>
        </w:rPr>
        <w:t>August 17, 2026</w:t>
      </w:r>
      <w:r w:rsidRPr="008C1A51">
        <w:rPr>
          <w:rFonts w:cstheme="minorHAnsi"/>
        </w:rPr>
        <w:t>.</w:t>
      </w:r>
    </w:p>
    <w:p w14:paraId="67732EA2" w14:textId="77777777" w:rsidR="0093100D" w:rsidRPr="008C1A51" w:rsidRDefault="0093100D" w:rsidP="0093100D">
      <w:pPr>
        <w:rPr>
          <w:rFonts w:cstheme="minorHAnsi"/>
          <w:b/>
          <w:bCs/>
        </w:rPr>
      </w:pPr>
      <w:proofErr w:type="spellStart"/>
      <w:r w:rsidRPr="008C1A51">
        <w:rPr>
          <w:rFonts w:cstheme="minorHAnsi"/>
          <w:b/>
          <w:bCs/>
        </w:rPr>
        <w:t>Publication</w:t>
      </w:r>
      <w:proofErr w:type="spellEnd"/>
      <w:r w:rsidRPr="008C1A51">
        <w:rPr>
          <w:rFonts w:cstheme="minorHAnsi"/>
          <w:b/>
          <w:bCs/>
        </w:rPr>
        <w:t xml:space="preserve"> of </w:t>
      </w:r>
      <w:proofErr w:type="spellStart"/>
      <w:r w:rsidRPr="008C1A51">
        <w:rPr>
          <w:rFonts w:cstheme="minorHAnsi"/>
          <w:b/>
          <w:bCs/>
        </w:rPr>
        <w:t>Abstracts</w:t>
      </w:r>
      <w:proofErr w:type="spellEnd"/>
      <w:r w:rsidRPr="008C1A51">
        <w:rPr>
          <w:rFonts w:cstheme="minorHAnsi"/>
          <w:b/>
          <w:bCs/>
        </w:rPr>
        <w:t>:</w:t>
      </w:r>
    </w:p>
    <w:p w14:paraId="48D0FCD4" w14:textId="77777777" w:rsidR="0093100D" w:rsidRPr="008C1A51" w:rsidRDefault="0093100D" w:rsidP="0093100D">
      <w:pPr>
        <w:numPr>
          <w:ilvl w:val="0"/>
          <w:numId w:val="14"/>
        </w:numPr>
        <w:rPr>
          <w:rFonts w:cstheme="minorHAnsi"/>
        </w:rPr>
      </w:pPr>
      <w:r w:rsidRPr="008C1A51">
        <w:rPr>
          <w:rFonts w:cstheme="minorHAnsi"/>
        </w:rPr>
        <w:t xml:space="preserve">The </w:t>
      </w:r>
      <w:proofErr w:type="spellStart"/>
      <w:r w:rsidRPr="008C1A51">
        <w:rPr>
          <w:rFonts w:cstheme="minorHAnsi"/>
        </w:rPr>
        <w:t>abstracts</w:t>
      </w:r>
      <w:proofErr w:type="spellEnd"/>
      <w:r w:rsidRPr="008C1A51">
        <w:rPr>
          <w:rFonts w:cstheme="minorHAnsi"/>
        </w:rPr>
        <w:t xml:space="preserve"> of </w:t>
      </w:r>
      <w:proofErr w:type="spellStart"/>
      <w:r w:rsidRPr="008C1A51">
        <w:rPr>
          <w:rFonts w:cstheme="minorHAnsi"/>
        </w:rPr>
        <w:t>submitted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posters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will</w:t>
      </w:r>
      <w:proofErr w:type="spellEnd"/>
      <w:r w:rsidRPr="008C1A51">
        <w:rPr>
          <w:rFonts w:cstheme="minorHAnsi"/>
        </w:rPr>
        <w:t xml:space="preserve"> be </w:t>
      </w:r>
      <w:proofErr w:type="spellStart"/>
      <w:r w:rsidRPr="008C1A51">
        <w:rPr>
          <w:rFonts w:cstheme="minorHAnsi"/>
        </w:rPr>
        <w:t>published</w:t>
      </w:r>
      <w:proofErr w:type="spellEnd"/>
      <w:r w:rsidRPr="008C1A51">
        <w:rPr>
          <w:rFonts w:cstheme="minorHAnsi"/>
        </w:rPr>
        <w:t xml:space="preserve"> in the post-</w:t>
      </w:r>
      <w:proofErr w:type="spellStart"/>
      <w:r w:rsidRPr="008C1A51">
        <w:rPr>
          <w:rFonts w:cstheme="minorHAnsi"/>
        </w:rPr>
        <w:t>congress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issue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  <w:b/>
          <w:bCs/>
        </w:rPr>
        <w:t>Journal</w:t>
      </w:r>
      <w:proofErr w:type="spellEnd"/>
      <w:r w:rsidRPr="008C1A51">
        <w:rPr>
          <w:rFonts w:cstheme="minorHAnsi"/>
          <w:b/>
          <w:bCs/>
        </w:rPr>
        <w:t xml:space="preserve"> of </w:t>
      </w:r>
      <w:proofErr w:type="spellStart"/>
      <w:r w:rsidRPr="008C1A51">
        <w:rPr>
          <w:rFonts w:cstheme="minorHAnsi"/>
          <w:b/>
          <w:bCs/>
        </w:rPr>
        <w:t>Stomatology</w:t>
      </w:r>
      <w:proofErr w:type="spellEnd"/>
      <w:r w:rsidRPr="008C1A51">
        <w:rPr>
          <w:rFonts w:cstheme="minorHAnsi"/>
        </w:rPr>
        <w:t xml:space="preserve"> (</w:t>
      </w:r>
      <w:r w:rsidRPr="008C1A51">
        <w:rPr>
          <w:rFonts w:cstheme="minorHAnsi"/>
          <w:i/>
          <w:iCs/>
        </w:rPr>
        <w:t>Czasopismo Stomatologiczne</w:t>
      </w:r>
      <w:r w:rsidRPr="008C1A51">
        <w:rPr>
          <w:rFonts w:cstheme="minorHAnsi"/>
        </w:rPr>
        <w:t xml:space="preserve">), </w:t>
      </w:r>
      <w:proofErr w:type="spellStart"/>
      <w:r w:rsidRPr="008C1A51">
        <w:rPr>
          <w:rFonts w:cstheme="minorHAnsi"/>
        </w:rPr>
        <w:t>indexed</w:t>
      </w:r>
      <w:proofErr w:type="spellEnd"/>
      <w:r w:rsidRPr="008C1A51">
        <w:rPr>
          <w:rFonts w:cstheme="minorHAnsi"/>
        </w:rPr>
        <w:t xml:space="preserve"> in the </w:t>
      </w:r>
      <w:proofErr w:type="spellStart"/>
      <w:r w:rsidRPr="008C1A51">
        <w:rPr>
          <w:rFonts w:cstheme="minorHAnsi"/>
        </w:rPr>
        <w:t>database</w:t>
      </w:r>
      <w:proofErr w:type="spellEnd"/>
      <w:r w:rsidRPr="008C1A51">
        <w:rPr>
          <w:rFonts w:cstheme="minorHAnsi"/>
        </w:rPr>
        <w:t xml:space="preserve"> of the </w:t>
      </w:r>
      <w:proofErr w:type="spellStart"/>
      <w:r w:rsidRPr="008C1A51">
        <w:rPr>
          <w:rFonts w:cstheme="minorHAnsi"/>
        </w:rPr>
        <w:t>Ministry</w:t>
      </w:r>
      <w:proofErr w:type="spellEnd"/>
      <w:r w:rsidRPr="008C1A51">
        <w:rPr>
          <w:rFonts w:cstheme="minorHAnsi"/>
        </w:rPr>
        <w:t xml:space="preserve"> of Science and </w:t>
      </w:r>
      <w:proofErr w:type="spellStart"/>
      <w:r w:rsidRPr="008C1A51">
        <w:rPr>
          <w:rFonts w:cstheme="minorHAnsi"/>
        </w:rPr>
        <w:t>Higher</w:t>
      </w:r>
      <w:proofErr w:type="spellEnd"/>
      <w:r w:rsidRPr="008C1A51">
        <w:rPr>
          <w:rFonts w:cstheme="minorHAnsi"/>
        </w:rPr>
        <w:t xml:space="preserve"> </w:t>
      </w:r>
      <w:proofErr w:type="spellStart"/>
      <w:r w:rsidRPr="008C1A51">
        <w:rPr>
          <w:rFonts w:cstheme="minorHAnsi"/>
        </w:rPr>
        <w:t>Education</w:t>
      </w:r>
      <w:proofErr w:type="spellEnd"/>
      <w:r w:rsidRPr="008C1A51">
        <w:rPr>
          <w:rFonts w:cstheme="minorHAnsi"/>
        </w:rPr>
        <w:t xml:space="preserve"> (</w:t>
      </w:r>
      <w:r w:rsidRPr="008C1A51">
        <w:rPr>
          <w:rFonts w:cstheme="minorHAnsi"/>
          <w:b/>
          <w:bCs/>
        </w:rPr>
        <w:t xml:space="preserve">20 MSHE </w:t>
      </w:r>
      <w:proofErr w:type="spellStart"/>
      <w:r w:rsidRPr="008C1A51">
        <w:rPr>
          <w:rFonts w:cstheme="minorHAnsi"/>
          <w:b/>
          <w:bCs/>
        </w:rPr>
        <w:t>points</w:t>
      </w:r>
      <w:proofErr w:type="spellEnd"/>
      <w:r w:rsidRPr="008C1A51">
        <w:rPr>
          <w:rFonts w:cstheme="minorHAnsi"/>
        </w:rPr>
        <w:t>)</w:t>
      </w:r>
    </w:p>
    <w:p w14:paraId="67D67456" w14:textId="77777777" w:rsidR="0093100D" w:rsidRPr="008C1A51" w:rsidRDefault="0093100D">
      <w:pPr>
        <w:rPr>
          <w:rFonts w:cstheme="minorHAnsi"/>
        </w:rPr>
      </w:pPr>
    </w:p>
    <w:sectPr w:rsidR="0093100D" w:rsidRPr="008C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82C"/>
    <w:multiLevelType w:val="multilevel"/>
    <w:tmpl w:val="0F08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33A7F"/>
    <w:multiLevelType w:val="multilevel"/>
    <w:tmpl w:val="C08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A1AD0"/>
    <w:multiLevelType w:val="multilevel"/>
    <w:tmpl w:val="B5A6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A5789"/>
    <w:multiLevelType w:val="multilevel"/>
    <w:tmpl w:val="CD96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154F8"/>
    <w:multiLevelType w:val="multilevel"/>
    <w:tmpl w:val="F56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46EAB"/>
    <w:multiLevelType w:val="multilevel"/>
    <w:tmpl w:val="DF38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06400"/>
    <w:multiLevelType w:val="multilevel"/>
    <w:tmpl w:val="389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F794C"/>
    <w:multiLevelType w:val="multilevel"/>
    <w:tmpl w:val="597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F137C"/>
    <w:multiLevelType w:val="multilevel"/>
    <w:tmpl w:val="5DBC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34244"/>
    <w:multiLevelType w:val="multilevel"/>
    <w:tmpl w:val="D250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E24C3"/>
    <w:multiLevelType w:val="multilevel"/>
    <w:tmpl w:val="099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400D3"/>
    <w:multiLevelType w:val="multilevel"/>
    <w:tmpl w:val="ADD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E7B4B"/>
    <w:multiLevelType w:val="multilevel"/>
    <w:tmpl w:val="703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429A9"/>
    <w:multiLevelType w:val="multilevel"/>
    <w:tmpl w:val="C2C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7289">
    <w:abstractNumId w:val="8"/>
  </w:num>
  <w:num w:numId="2" w16cid:durableId="460811195">
    <w:abstractNumId w:val="6"/>
  </w:num>
  <w:num w:numId="3" w16cid:durableId="866719145">
    <w:abstractNumId w:val="10"/>
  </w:num>
  <w:num w:numId="4" w16cid:durableId="1108696371">
    <w:abstractNumId w:val="1"/>
  </w:num>
  <w:num w:numId="5" w16cid:durableId="2122146431">
    <w:abstractNumId w:val="0"/>
  </w:num>
  <w:num w:numId="6" w16cid:durableId="1676491107">
    <w:abstractNumId w:val="7"/>
  </w:num>
  <w:num w:numId="7" w16cid:durableId="919369733">
    <w:abstractNumId w:val="11"/>
  </w:num>
  <w:num w:numId="8" w16cid:durableId="374476397">
    <w:abstractNumId w:val="4"/>
  </w:num>
  <w:num w:numId="9" w16cid:durableId="2047949719">
    <w:abstractNumId w:val="3"/>
  </w:num>
  <w:num w:numId="10" w16cid:durableId="350492755">
    <w:abstractNumId w:val="9"/>
  </w:num>
  <w:num w:numId="11" w16cid:durableId="20667998">
    <w:abstractNumId w:val="12"/>
  </w:num>
  <w:num w:numId="12" w16cid:durableId="871647404">
    <w:abstractNumId w:val="13"/>
  </w:num>
  <w:num w:numId="13" w16cid:durableId="412052981">
    <w:abstractNumId w:val="2"/>
  </w:num>
  <w:num w:numId="14" w16cid:durableId="947852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7A"/>
    <w:rsid w:val="000050FB"/>
    <w:rsid w:val="003F658D"/>
    <w:rsid w:val="00484D90"/>
    <w:rsid w:val="005B00A0"/>
    <w:rsid w:val="00614064"/>
    <w:rsid w:val="00626007"/>
    <w:rsid w:val="006B5EF7"/>
    <w:rsid w:val="00804F7A"/>
    <w:rsid w:val="008C1A51"/>
    <w:rsid w:val="0093100D"/>
    <w:rsid w:val="00A226D2"/>
    <w:rsid w:val="00A66704"/>
    <w:rsid w:val="00B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37FA"/>
  <w15:chartTrackingRefBased/>
  <w15:docId w15:val="{8ADE8CBD-AC9C-44FE-85F9-A39422B9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4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04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0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F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4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F7A"/>
    <w:rPr>
      <w:b/>
      <w:bCs/>
    </w:rPr>
  </w:style>
  <w:style w:type="paragraph" w:styleId="Akapitzlist">
    <w:name w:val="List Paragraph"/>
    <w:basedOn w:val="Normalny"/>
    <w:uiPriority w:val="34"/>
    <w:qFormat/>
    <w:rsid w:val="006B5E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26D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0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Piotr Flejszar</cp:lastModifiedBy>
  <cp:revision>2</cp:revision>
  <dcterms:created xsi:type="dcterms:W3CDTF">2026-07-08T11:22:00Z</dcterms:created>
  <dcterms:modified xsi:type="dcterms:W3CDTF">2026-07-08T11:22:00Z</dcterms:modified>
</cp:coreProperties>
</file>